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kangaroo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Portugal,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Salazar,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Portugal,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Hasidic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Holocaust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foolish,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Trudeau,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indoctrinated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unjustified.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sycophants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inconvenient.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matrix,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horizontally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consolidation,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metaphor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Marxist,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Schwab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Portuguese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benevolent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distrustful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wahoo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G2JwDKYvRu1_rM8ME5NSWBMOB8rKFOz-5QxIfMQcockIqwtejIgZOuXkHtPRFLAr48CFG0MA3ECNyY26b8p-f8cayt4?loadFrom=DocumentDeeplink&amp;ts=157.14" TargetMode="External" /><Relationship Id="rId11" Type="http://schemas.openxmlformats.org/officeDocument/2006/relationships/hyperlink" Target="https://www.temi.com/editor/t/G2JwDKYvRu1_rM8ME5NSWBMOB8rKFOz-5QxIfMQcockIqwtejIgZOuXkHtPRFLAr48CFG0MA3ECNyY26b8p-f8cayt4?loadFrom=DocumentDeeplink&amp;ts=232.69" TargetMode="External" /><Relationship Id="rId12" Type="http://schemas.openxmlformats.org/officeDocument/2006/relationships/hyperlink" Target="https://www.temi.com/editor/t/G2JwDKYvRu1_rM8ME5NSWBMOB8rKFOz-5QxIfMQcockIqwtejIgZOuXkHtPRFLAr48CFG0MA3ECNyY26b8p-f8cayt4?loadFrom=DocumentDeeplink&amp;ts=279.67" TargetMode="External" /><Relationship Id="rId13" Type="http://schemas.openxmlformats.org/officeDocument/2006/relationships/hyperlink" Target="https://www.temi.com/editor/t/G2JwDKYvRu1_rM8ME5NSWBMOB8rKFOz-5QxIfMQcockIqwtejIgZOuXkHtPRFLAr48CFG0MA3ECNyY26b8p-f8cayt4?loadFrom=DocumentDeeplink&amp;ts=331.66" TargetMode="External" /><Relationship Id="rId14" Type="http://schemas.openxmlformats.org/officeDocument/2006/relationships/hyperlink" Target="https://www.temi.com/editor/t/G2JwDKYvRu1_rM8ME5NSWBMOB8rKFOz-5QxIfMQcockIqwtejIgZOuXkHtPRFLAr48CFG0MA3ECNyY26b8p-f8cayt4?loadFrom=DocumentDeeplink&amp;ts=393.32" TargetMode="External" /><Relationship Id="rId15" Type="http://schemas.openxmlformats.org/officeDocument/2006/relationships/hyperlink" Target="https://www.temi.com/editor/t/G2JwDKYvRu1_rM8ME5NSWBMOB8rKFOz-5QxIfMQcockIqwtejIgZOuXkHtPRFLAr48CFG0MA3ECNyY26b8p-f8cayt4?loadFrom=DocumentDeeplink&amp;ts=424.07" TargetMode="External" /><Relationship Id="rId16" Type="http://schemas.openxmlformats.org/officeDocument/2006/relationships/hyperlink" Target="https://www.temi.com/editor/t/G2JwDKYvRu1_rM8ME5NSWBMOB8rKFOz-5QxIfMQcockIqwtejIgZOuXkHtPRFLAr48CFG0MA3ECNyY26b8p-f8cayt4?loadFrom=DocumentDeeplink&amp;ts=493.79" TargetMode="External" /><Relationship Id="rId17" Type="http://schemas.openxmlformats.org/officeDocument/2006/relationships/hyperlink" Target="https://www.temi.com/editor/t/G2JwDKYvRu1_rM8ME5NSWBMOB8rKFOz-5QxIfMQcockIqwtejIgZOuXkHtPRFLAr48CFG0MA3ECNyY26b8p-f8cayt4?loadFrom=DocumentDeeplink&amp;ts=550.05" TargetMode="External" /><Relationship Id="rId18" Type="http://schemas.openxmlformats.org/officeDocument/2006/relationships/hyperlink" Target="https://www.temi.com/editor/t/G2JwDKYvRu1_rM8ME5NSWBMOB8rKFOz-5QxIfMQcockIqwtejIgZOuXkHtPRFLAr48CFG0MA3ECNyY26b8p-f8cayt4?loadFrom=DocumentDeeplink&amp;ts=626.7" TargetMode="External" /><Relationship Id="rId19" Type="http://schemas.openxmlformats.org/officeDocument/2006/relationships/hyperlink" Target="https://www.temi.com/editor/t/G2JwDKYvRu1_rM8ME5NSWBMOB8rKFOz-5QxIfMQcockIqwtejIgZOuXkHtPRFLAr48CFG0MA3ECNyY26b8p-f8cayt4?loadFrom=DocumentDeeplink&amp;ts=688.2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G2JwDKYvRu1_rM8ME5NSWBMOB8rKFOz-5QxIfMQcockIqwtejIgZOuXkHtPRFLAr48CFG0MA3ECNyY26b8p-f8cayt4?loadFrom=DocumentDeeplink&amp;ts=757.17" TargetMode="External" /><Relationship Id="rId21" Type="http://schemas.openxmlformats.org/officeDocument/2006/relationships/hyperlink" Target="https://www.temi.com/editor/t/G2JwDKYvRu1_rM8ME5NSWBMOB8rKFOz-5QxIfMQcockIqwtejIgZOuXkHtPRFLAr48CFG0MA3ECNyY26b8p-f8cayt4?loadFrom=DocumentDeeplink&amp;ts=831.28" TargetMode="External" /><Relationship Id="rId22" Type="http://schemas.openxmlformats.org/officeDocument/2006/relationships/hyperlink" Target="https://www.temi.com/editor/t/G2JwDKYvRu1_rM8ME5NSWBMOB8rKFOz-5QxIfMQcockIqwtejIgZOuXkHtPRFLAr48CFG0MA3ECNyY26b8p-f8cayt4?loadFrom=DocumentDeeplink&amp;ts=896.96" TargetMode="External" /><Relationship Id="rId23" Type="http://schemas.openxmlformats.org/officeDocument/2006/relationships/hyperlink" Target="https://www.temi.com/editor/t/G2JwDKYvRu1_rM8ME5NSWBMOB8rKFOz-5QxIfMQcockIqwtejIgZOuXkHtPRFLAr48CFG0MA3ECNyY26b8p-f8cayt4?loadFrom=DocumentDeeplink&amp;ts=978.23" TargetMode="Externa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G2JwDKYvRu1_rM8ME5NSWBMOB8rKFOz-5QxIfMQcockIqwtejIgZOuXkHtPRFLAr48CFG0MA3ECNyY26b8p-f8cayt4?loadFrom=DocumentDeeplink&amp;ts=0.27" TargetMode="External" /><Relationship Id="rId5" Type="http://schemas.openxmlformats.org/officeDocument/2006/relationships/hyperlink" Target="https://www.temi.com/editor/t/G2JwDKYvRu1_rM8ME5NSWBMOB8rKFOz-5QxIfMQcockIqwtejIgZOuXkHtPRFLAr48CFG0MA3ECNyY26b8p-f8cayt4?loadFrom=DocumentDeeplink&amp;ts=6.87" TargetMode="External" /><Relationship Id="rId6" Type="http://schemas.openxmlformats.org/officeDocument/2006/relationships/hyperlink" Target="https://www.temi.com/editor/t/G2JwDKYvRu1_rM8ME5NSWBMOB8rKFOz-5QxIfMQcockIqwtejIgZOuXkHtPRFLAr48CFG0MA3ECNyY26b8p-f8cayt4?loadFrom=DocumentDeeplink&amp;ts=20.55" TargetMode="External" /><Relationship Id="rId7" Type="http://schemas.openxmlformats.org/officeDocument/2006/relationships/hyperlink" Target="https://www.temi.com/editor/t/G2JwDKYvRu1_rM8ME5NSWBMOB8rKFOz-5QxIfMQcockIqwtejIgZOuXkHtPRFLAr48CFG0MA3ECNyY26b8p-f8cayt4?loadFrom=DocumentDeeplink&amp;ts=42.39" TargetMode="External" /><Relationship Id="rId8" Type="http://schemas.openxmlformats.org/officeDocument/2006/relationships/hyperlink" Target="https://www.temi.com/editor/t/G2JwDKYvRu1_rM8ME5NSWBMOB8rKFOz-5QxIfMQcockIqwtejIgZOuXkHtPRFLAr48CFG0MA3ECNyY26b8p-f8cayt4?loadFrom=DocumentDeeplink&amp;ts=79.5" TargetMode="External" /><Relationship Id="rId9" Type="http://schemas.openxmlformats.org/officeDocument/2006/relationships/hyperlink" Target="https://www.temi.com/editor/t/G2JwDKYvRu1_rM8ME5NSWBMOB8rKFOz-5QxIfMQcockIqwtejIgZOuXkHtPRFLAr48CFG0MA3ECNyY26b8p-f8cayt4?loadFrom=DocumentDeeplink&amp;ts=81.36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